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Лабораторная работа №1</w:t>
      </w:r>
    </w:p>
    <w:p w:rsidR="00864831" w:rsidRDefault="00864831" w:rsidP="00864831">
      <w:pPr>
        <w:pStyle w:val="Default"/>
      </w:pP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1. Как классифицируются преобразователи частоты?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2. Принцип действия различных типов преобразователей частоты.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3. В чем принципиальное отличие преобразователей частоты на основе инверторов напряжения и тока?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4. Перечислите достоинства и недостатки преобразователей частоты со звеном постоянного тока и с непосредственной связью.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5. В чем состоят недостатки преобразователей частоты на основе инверторов напряжения с ШИМ.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6. Особенности реализации моделей преобразователей частоты в среде </w:t>
      </w:r>
      <w:proofErr w:type="spellStart"/>
      <w:r w:rsidRPr="00864831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864831">
        <w:rPr>
          <w:rFonts w:asciiTheme="minorHAnsi" w:hAnsiTheme="minorHAnsi"/>
          <w:sz w:val="22"/>
          <w:szCs w:val="22"/>
        </w:rPr>
        <w:t xml:space="preserve">. </w:t>
      </w:r>
    </w:p>
    <w:p w:rsidR="00864831" w:rsidRPr="00864831" w:rsidRDefault="00864831" w:rsidP="00864831">
      <w:pPr>
        <w:pStyle w:val="Default"/>
        <w:spacing w:after="27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7. Как реализуются тормозные режимы АД в системе ПЧ-АД? </w:t>
      </w:r>
    </w:p>
    <w:p w:rsidR="00864831" w:rsidRPr="00864831" w:rsidRDefault="00864831" w:rsidP="00864831">
      <w:pPr>
        <w:pStyle w:val="Default"/>
        <w:rPr>
          <w:rFonts w:asciiTheme="minorHAnsi" w:hAnsiTheme="minorHAnsi"/>
          <w:sz w:val="22"/>
          <w:szCs w:val="22"/>
        </w:rPr>
      </w:pPr>
      <w:r w:rsidRPr="00864831">
        <w:rPr>
          <w:rFonts w:asciiTheme="minorHAnsi" w:hAnsiTheme="minorHAnsi"/>
          <w:sz w:val="22"/>
          <w:szCs w:val="22"/>
        </w:rPr>
        <w:t xml:space="preserve">8. Способы получения рекуперативного торможения в системе ПЧ-АД. </w:t>
      </w:r>
    </w:p>
    <w:p w:rsidR="00E55F99" w:rsidRPr="00864831" w:rsidRDefault="00E55F99" w:rsidP="00864831">
      <w:pPr>
        <w:pStyle w:val="Default"/>
        <w:spacing w:after="14"/>
        <w:rPr>
          <w:rFonts w:asciiTheme="minorHAnsi" w:hAnsiTheme="minorHAnsi"/>
          <w:sz w:val="22"/>
          <w:szCs w:val="22"/>
        </w:rPr>
      </w:pPr>
    </w:p>
    <w:sectPr w:rsidR="00E55F99" w:rsidRPr="00864831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627C42"/>
    <w:rsid w:val="00640E62"/>
    <w:rsid w:val="00864831"/>
    <w:rsid w:val="009D2055"/>
    <w:rsid w:val="00A70996"/>
    <w:rsid w:val="00AD7668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2021-10-09T14:04:00Z</dcterms:created>
  <dcterms:modified xsi:type="dcterms:W3CDTF">2021-10-09T14:04:00Z</dcterms:modified>
</cp:coreProperties>
</file>